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28" w:rsidRDefault="00FF427D">
      <w:r>
        <w:t>Играть бесплатно в онлайн автомат Марко Поло</w:t>
      </w:r>
    </w:p>
    <w:p w:rsidR="00FF427D" w:rsidRDefault="00481160">
      <w:r>
        <w:t>Путеше</w:t>
      </w:r>
      <w:r w:rsidR="00FF427D">
        <w:t>ствия известнейшего итальянского купца- Марко Поло, будоражат умы многих, вот уже  на протяжении  нескольких веков. Знаменитейшим творением странника стала «Книга о разнообразии мира», написаная им после поездки в Азию. По мотивам этой книги и, в честь самого автора, был создан игровой одноименный автомат.  Симулятор повествует о путешествиях, перенося вас в загадочный мир Азии, где вы можете познакомиться с Марко и китайцем, насладиться особенностями страны и даже найти несме</w:t>
      </w:r>
      <w:r>
        <w:t>т</w:t>
      </w:r>
      <w:r w:rsidR="00FF427D">
        <w:t>ные сокровища.</w:t>
      </w:r>
    </w:p>
    <w:p w:rsidR="00FF427D" w:rsidRDefault="00FF427D">
      <w:r>
        <w:t>Главное – карта!</w:t>
      </w:r>
    </w:p>
    <w:p w:rsidR="00FF427D" w:rsidRDefault="00FF427D">
      <w:r>
        <w:t>Отправляясь в странствия по чужой стране не забудьте прихватить карту! Купец уже давно путешественник со стажем  и врядли заблудится, а вот вы нет!</w:t>
      </w:r>
    </w:p>
    <w:p w:rsidR="00FF427D" w:rsidRDefault="00FF427D">
      <w:r>
        <w:t>Игровой аппарат Марко Поло -увлекательнейшая вещь, позволяющая путешествовать виртуально в компании самого Марко Поло. Вы несомненно должны попробовать пройти этот путь!</w:t>
      </w:r>
    </w:p>
    <w:p w:rsidR="00FF427D" w:rsidRDefault="00FF427D">
      <w:r>
        <w:t>Ценителям азартных игр онлайн стоит посетить клуб ЛаваСлотс.</w:t>
      </w:r>
    </w:p>
    <w:p w:rsidR="00FF427D" w:rsidRDefault="00FF427D">
      <w:r>
        <w:t xml:space="preserve">В клубе присутствует настоящая игровая атмосфера лучших казино мира. Имея всего лишь доступ в интернет вы можете сыграть в любое время суток в онлайн казино Лава. </w:t>
      </w:r>
      <w:r w:rsidR="00C11966">
        <w:t xml:space="preserve">Широкий выбор онлайн слотов удовлетворит любые запросы игроков, начиная от обычных фруктовых лотерей  и заканчивая сюжетными, приключенческим играми. </w:t>
      </w:r>
    </w:p>
    <w:p w:rsidR="00C11966" w:rsidRDefault="00C11966">
      <w:r>
        <w:t>В игровом клубе LavaSlots можно сыграть в любую понравившуюся игру в режиме онлайн, без длительных регистраций и отправлений смс за большие деньги. Все доступ</w:t>
      </w:r>
      <w:r w:rsidR="00481160">
        <w:t>н</w:t>
      </w:r>
      <w:r>
        <w:t>о сразу и бесплатно. Вы можете попробовать свои умения и удачу, насладиться сюжетностью игры абсолютно без вложений, а если появится желание, только тогда можете попробовать сыграть на деньги. Администрации клуба известно, что многие сталкиваются с необходимостью регистрации, только чтобы поиграть в понравившийся аппарат, либо же необходимо заплатить перед началом игры. По этому в клуб</w:t>
      </w:r>
      <w:r w:rsidR="00481160">
        <w:t>е созданы все условия для комфо</w:t>
      </w:r>
      <w:r>
        <w:t>р</w:t>
      </w:r>
      <w:r w:rsidR="00481160">
        <w:t>т</w:t>
      </w:r>
      <w:r>
        <w:t>а играющих. Казино доступно круглосуточно, не требует сиюминутных регистраций и дает возможность каждому оценить свои силы в игре бесплатно.</w:t>
      </w:r>
    </w:p>
    <w:p w:rsidR="00C11966" w:rsidRDefault="00C11966">
      <w:r>
        <w:t xml:space="preserve">Игровые онлайн аппараты ЛаваСлотс – увлекательное и азартное времяпровождение. </w:t>
      </w:r>
    </w:p>
    <w:p w:rsidR="00FF427D" w:rsidRDefault="00C11966">
      <w:r>
        <w:t xml:space="preserve">Автоматы ЛаваСлотс предоставляют широкий спектр игр для всех категорий игроков, будь то новички, любители или профессионалы. Среди аппаратов представлены простые пятибарабанные «однорукие бандиты», такие как Sizzling Hot Deluxe, и функционально сложные, сюжетные онлайн видео – слоты.  Общей чертой для всех слотов являются качество графики, простой интерфейс и возможность игры из любого браузера. Благодаря последнему, вход в онлайн казино становится быстрым и простым, а пребывание в нем наполняется азартом и удовольствием для каждого игрока. </w:t>
      </w:r>
    </w:p>
    <w:sectPr w:rsidR="00FF427D" w:rsidSect="005A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427D"/>
    <w:rsid w:val="00481160"/>
    <w:rsid w:val="005A0828"/>
    <w:rsid w:val="00C11966"/>
    <w:rsid w:val="00FF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малек</dc:creator>
  <cp:keywords/>
  <dc:description/>
  <cp:lastModifiedBy>малек</cp:lastModifiedBy>
  <cp:revision>5</cp:revision>
  <dcterms:created xsi:type="dcterms:W3CDTF">2014-09-24T06:37:00Z</dcterms:created>
  <dcterms:modified xsi:type="dcterms:W3CDTF">2014-09-24T08:46:00Z</dcterms:modified>
</cp:coreProperties>
</file>